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03A" w:rsidRPr="00FE28B5" w:rsidRDefault="009A403A" w:rsidP="00FE28B5">
      <w:pPr>
        <w:jc w:val="right"/>
        <w:rPr>
          <w:rFonts w:ascii="Times New Roman" w:hAnsi="Times New Roman" w:cs="Times New Roman"/>
          <w:sz w:val="24"/>
          <w:szCs w:val="24"/>
        </w:rPr>
      </w:pPr>
      <w:bookmarkStart w:id="0" w:name="_GoBack"/>
      <w:bookmarkEnd w:id="0"/>
      <w:r w:rsidRPr="00FE28B5">
        <w:rPr>
          <w:rFonts w:ascii="Times New Roman" w:hAnsi="Times New Roman" w:cs="Times New Roman"/>
          <w:i/>
          <w:iCs/>
          <w:sz w:val="24"/>
          <w:szCs w:val="24"/>
        </w:rPr>
        <w:t xml:space="preserve">История – это фонарь из прошлого, который светит в будущее…                                                                                                                   В.О.Ключевский </w:t>
      </w:r>
    </w:p>
    <w:p w:rsidR="009A403A" w:rsidRPr="00FE28B5" w:rsidRDefault="009A403A" w:rsidP="00FE28B5">
      <w:pPr>
        <w:rPr>
          <w:rFonts w:ascii="Times New Roman" w:eastAsia="Calibri" w:hAnsi="Times New Roman" w:cs="Times New Roman"/>
          <w:i/>
          <w:sz w:val="24"/>
          <w:szCs w:val="24"/>
        </w:rPr>
      </w:pPr>
    </w:p>
    <w:p w:rsidR="009A403A" w:rsidRPr="00FE28B5" w:rsidRDefault="00E87ED2" w:rsidP="00FE28B5">
      <w:pPr>
        <w:jc w:val="both"/>
        <w:rPr>
          <w:rFonts w:ascii="Times New Roman" w:eastAsia="Calibri" w:hAnsi="Times New Roman" w:cs="Times New Roman"/>
          <w:sz w:val="24"/>
          <w:szCs w:val="24"/>
        </w:rPr>
      </w:pPr>
      <w:r w:rsidRPr="00FE28B5">
        <w:rPr>
          <w:rFonts w:ascii="Times New Roman" w:eastAsia="Calibri" w:hAnsi="Times New Roman" w:cs="Times New Roman"/>
          <w:sz w:val="24"/>
          <w:szCs w:val="24"/>
        </w:rPr>
        <w:t xml:space="preserve">     </w:t>
      </w:r>
      <w:r w:rsidR="003B66FE" w:rsidRPr="00FE28B5">
        <w:rPr>
          <w:rFonts w:ascii="Times New Roman" w:eastAsia="Calibri" w:hAnsi="Times New Roman" w:cs="Times New Roman"/>
          <w:sz w:val="24"/>
          <w:szCs w:val="24"/>
        </w:rPr>
        <w:t xml:space="preserve"> </w:t>
      </w:r>
      <w:r w:rsidR="003B66FE" w:rsidRPr="00FE28B5">
        <w:rPr>
          <w:rFonts w:ascii="Times New Roman" w:hAnsi="Times New Roman" w:cs="Times New Roman"/>
          <w:sz w:val="24"/>
          <w:szCs w:val="24"/>
        </w:rPr>
        <w:t xml:space="preserve">Историческая память должна изучаться и поддерживаться, чтобы государство было сильным. Здесь большим подспорьем могут стать школьные музеи.   </w:t>
      </w:r>
    </w:p>
    <w:p w:rsidR="003B66FE" w:rsidRPr="00FE28B5" w:rsidRDefault="003B66FE" w:rsidP="00FE28B5">
      <w:pPr>
        <w:jc w:val="both"/>
        <w:rPr>
          <w:rFonts w:ascii="Times New Roman" w:eastAsia="Calibri" w:hAnsi="Times New Roman" w:cs="Times New Roman"/>
          <w:sz w:val="24"/>
          <w:szCs w:val="24"/>
        </w:rPr>
      </w:pPr>
      <w:r w:rsidRPr="00FE28B5">
        <w:rPr>
          <w:rFonts w:ascii="Times New Roman" w:hAnsi="Times New Roman" w:cs="Times New Roman"/>
          <w:color w:val="000000"/>
          <w:sz w:val="24"/>
          <w:szCs w:val="24"/>
          <w:shd w:val="clear" w:color="auto" w:fill="FFFFFF"/>
        </w:rPr>
        <w:t>Школьный музей обладает специфическими, только ему присущими особенностями образовательно-воспитательного  воздействия на учащихся, контакты с музеем обогащают учебно-воспитательный процесс, расширяют диапазон средств, используемых школой. Музей необходим для полноценного преподавания  культуры  и истории  родного края, для воспитания патриотизма.</w:t>
      </w:r>
    </w:p>
    <w:p w:rsidR="00E87ED2" w:rsidRPr="00FE28B5" w:rsidRDefault="00E87ED2" w:rsidP="00FE28B5">
      <w:pPr>
        <w:spacing w:after="0"/>
        <w:jc w:val="both"/>
        <w:rPr>
          <w:rFonts w:ascii="Times New Roman" w:hAnsi="Times New Roman" w:cs="Times New Roman"/>
          <w:sz w:val="24"/>
          <w:szCs w:val="24"/>
        </w:rPr>
      </w:pPr>
      <w:r w:rsidRPr="00FE28B5">
        <w:rPr>
          <w:rFonts w:ascii="Times New Roman" w:hAnsi="Times New Roman" w:cs="Times New Roman"/>
          <w:sz w:val="24"/>
          <w:szCs w:val="24"/>
        </w:rPr>
        <w:t xml:space="preserve">    </w:t>
      </w:r>
      <w:r w:rsidR="000A05E9" w:rsidRPr="00FE28B5">
        <w:rPr>
          <w:rFonts w:ascii="Times New Roman" w:hAnsi="Times New Roman" w:cs="Times New Roman"/>
          <w:sz w:val="24"/>
          <w:szCs w:val="24"/>
        </w:rPr>
        <w:t>Наш школьный музей</w:t>
      </w:r>
      <w:r w:rsidR="003B66FE" w:rsidRPr="00FE28B5">
        <w:rPr>
          <w:rFonts w:ascii="Times New Roman" w:hAnsi="Times New Roman" w:cs="Times New Roman"/>
          <w:sz w:val="24"/>
          <w:szCs w:val="24"/>
        </w:rPr>
        <w:t xml:space="preserve"> «Музей Героев»</w:t>
      </w:r>
      <w:r w:rsidR="000A05E9" w:rsidRPr="00FE28B5">
        <w:rPr>
          <w:rFonts w:ascii="Times New Roman" w:hAnsi="Times New Roman" w:cs="Times New Roman"/>
          <w:sz w:val="24"/>
          <w:szCs w:val="24"/>
        </w:rPr>
        <w:t xml:space="preserve"> был открыт в 2016 году, хотя и раньше велась работа по историческому наследию школы. </w:t>
      </w:r>
      <w:r w:rsidRPr="00FE28B5">
        <w:rPr>
          <w:rFonts w:ascii="Times New Roman" w:hAnsi="Times New Roman" w:cs="Times New Roman"/>
          <w:sz w:val="24"/>
          <w:szCs w:val="24"/>
        </w:rPr>
        <w:t xml:space="preserve">Экспонаты нашего музея сгруппированы по экспозициям. В настоящее время их в музее три: «История школы», «Краеведение», военно – патриотический раздел </w:t>
      </w:r>
      <w:r w:rsidRPr="00FE28B5">
        <w:rPr>
          <w:rFonts w:ascii="Times New Roman" w:hAnsi="Times New Roman" w:cs="Times New Roman"/>
          <w:b/>
          <w:sz w:val="24"/>
          <w:szCs w:val="24"/>
        </w:rPr>
        <w:t>-</w:t>
      </w:r>
      <w:r w:rsidRPr="00FE28B5">
        <w:rPr>
          <w:rFonts w:ascii="Times New Roman" w:hAnsi="Times New Roman" w:cs="Times New Roman"/>
          <w:sz w:val="24"/>
          <w:szCs w:val="24"/>
        </w:rPr>
        <w:t xml:space="preserve"> «</w:t>
      </w:r>
      <w:r w:rsidRPr="00FE28B5">
        <w:rPr>
          <w:rFonts w:ascii="Times New Roman" w:hAnsi="Times New Roman" w:cs="Times New Roman"/>
          <w:sz w:val="24"/>
          <w:szCs w:val="24"/>
          <w:lang w:val="tt-RU"/>
        </w:rPr>
        <w:t>Җирдәге тынычлык хакына</w:t>
      </w:r>
      <w:r w:rsidRPr="00FE28B5">
        <w:rPr>
          <w:rFonts w:ascii="Times New Roman" w:hAnsi="Times New Roman" w:cs="Times New Roman"/>
          <w:sz w:val="24"/>
          <w:szCs w:val="24"/>
        </w:rPr>
        <w:t xml:space="preserve">». </w:t>
      </w:r>
    </w:p>
    <w:p w:rsidR="003B66FE" w:rsidRPr="00FE28B5" w:rsidRDefault="00E87ED2" w:rsidP="00FE28B5">
      <w:pPr>
        <w:rPr>
          <w:rFonts w:ascii="Times New Roman" w:hAnsi="Times New Roman" w:cs="Times New Roman"/>
          <w:color w:val="000000"/>
          <w:sz w:val="24"/>
          <w:szCs w:val="24"/>
        </w:rPr>
      </w:pPr>
      <w:r w:rsidRPr="00FE28B5">
        <w:rPr>
          <w:rFonts w:ascii="Times New Roman" w:hAnsi="Times New Roman" w:cs="Times New Roman"/>
          <w:sz w:val="24"/>
          <w:szCs w:val="24"/>
        </w:rPr>
        <w:t xml:space="preserve"> </w:t>
      </w:r>
      <w:r w:rsidR="00357007" w:rsidRPr="00FE28B5">
        <w:rPr>
          <w:rFonts w:ascii="Times New Roman" w:hAnsi="Times New Roman" w:cs="Times New Roman"/>
          <w:sz w:val="24"/>
          <w:szCs w:val="24"/>
        </w:rPr>
        <w:t xml:space="preserve">  </w:t>
      </w:r>
      <w:r w:rsidR="00710C31" w:rsidRPr="00FE28B5">
        <w:rPr>
          <w:rFonts w:ascii="Times New Roman" w:hAnsi="Times New Roman" w:cs="Times New Roman"/>
          <w:color w:val="000000"/>
          <w:sz w:val="24"/>
          <w:szCs w:val="24"/>
        </w:rPr>
        <w:t>М</w:t>
      </w:r>
      <w:r w:rsidR="003B66FE" w:rsidRPr="00FE28B5">
        <w:rPr>
          <w:rFonts w:ascii="Times New Roman" w:hAnsi="Times New Roman" w:cs="Times New Roman"/>
          <w:color w:val="000000"/>
          <w:sz w:val="24"/>
          <w:szCs w:val="24"/>
        </w:rPr>
        <w:t xml:space="preserve">узей играет особую роль в патриотическом воспитании учащихся. Этому способствует всестороннее и многообразное отражение в краеведческом музее жизни родного края, его прошлого и настоящего. </w:t>
      </w:r>
      <w:r w:rsidR="00710C31" w:rsidRPr="00FE28B5">
        <w:rPr>
          <w:rFonts w:ascii="Times New Roman" w:hAnsi="Times New Roman" w:cs="Times New Roman"/>
          <w:color w:val="000000"/>
          <w:sz w:val="24"/>
          <w:szCs w:val="24"/>
        </w:rPr>
        <w:t xml:space="preserve"> М</w:t>
      </w:r>
      <w:r w:rsidR="003B66FE" w:rsidRPr="00FE28B5">
        <w:rPr>
          <w:rFonts w:ascii="Times New Roman" w:hAnsi="Times New Roman" w:cs="Times New Roman"/>
          <w:color w:val="000000"/>
          <w:sz w:val="24"/>
          <w:szCs w:val="24"/>
        </w:rPr>
        <w:t>узей – одно из самых действенных орудий воспитания патриотизма, любви к своей земле и чувства гордости за нее. Для того</w:t>
      </w:r>
      <w:proofErr w:type="gramStart"/>
      <w:r w:rsidR="003B66FE" w:rsidRPr="00FE28B5">
        <w:rPr>
          <w:rFonts w:ascii="Times New Roman" w:hAnsi="Times New Roman" w:cs="Times New Roman"/>
          <w:color w:val="000000"/>
          <w:sz w:val="24"/>
          <w:szCs w:val="24"/>
        </w:rPr>
        <w:t>,</w:t>
      </w:r>
      <w:proofErr w:type="gramEnd"/>
      <w:r w:rsidR="003B66FE" w:rsidRPr="00FE28B5">
        <w:rPr>
          <w:rFonts w:ascii="Times New Roman" w:hAnsi="Times New Roman" w:cs="Times New Roman"/>
          <w:color w:val="000000"/>
          <w:sz w:val="24"/>
          <w:szCs w:val="24"/>
        </w:rPr>
        <w:t xml:space="preserve"> чтобы вырастить настоящих патриотов, нужно  решить следующие проблемы:</w:t>
      </w:r>
    </w:p>
    <w:p w:rsidR="003B66FE" w:rsidRPr="00FE28B5" w:rsidRDefault="003B66FE" w:rsidP="00FE28B5">
      <w:pPr>
        <w:pStyle w:val="a3"/>
        <w:shd w:val="clear" w:color="auto" w:fill="FFFFFF"/>
        <w:spacing w:before="0" w:beforeAutospacing="0" w:after="0" w:afterAutospacing="0" w:line="276" w:lineRule="auto"/>
        <w:jc w:val="both"/>
        <w:rPr>
          <w:color w:val="000000"/>
        </w:rPr>
      </w:pPr>
      <w:r w:rsidRPr="00FE28B5">
        <w:rPr>
          <w:color w:val="000000"/>
        </w:rPr>
        <w:t>  -        Воспитание патриотизма и гражданственности;</w:t>
      </w:r>
    </w:p>
    <w:p w:rsidR="003B66FE" w:rsidRPr="00FE28B5" w:rsidRDefault="003B66FE" w:rsidP="00FE28B5">
      <w:pPr>
        <w:pStyle w:val="a3"/>
        <w:shd w:val="clear" w:color="auto" w:fill="FFFFFF"/>
        <w:spacing w:before="0" w:beforeAutospacing="0" w:after="0" w:afterAutospacing="0" w:line="276" w:lineRule="auto"/>
        <w:jc w:val="both"/>
        <w:rPr>
          <w:color w:val="000000"/>
        </w:rPr>
      </w:pPr>
      <w:r w:rsidRPr="00FE28B5">
        <w:rPr>
          <w:color w:val="000000"/>
        </w:rPr>
        <w:t>   -        Развитие духовной культуры и нравственности личности;</w:t>
      </w:r>
    </w:p>
    <w:p w:rsidR="003B66FE" w:rsidRPr="00FE28B5" w:rsidRDefault="003B66FE" w:rsidP="00FE28B5">
      <w:pPr>
        <w:pStyle w:val="a3"/>
        <w:shd w:val="clear" w:color="auto" w:fill="FFFFFF"/>
        <w:spacing w:before="0" w:beforeAutospacing="0" w:after="0" w:afterAutospacing="0" w:line="276" w:lineRule="auto"/>
        <w:jc w:val="both"/>
        <w:rPr>
          <w:color w:val="000000"/>
        </w:rPr>
      </w:pPr>
      <w:r w:rsidRPr="00FE28B5">
        <w:rPr>
          <w:color w:val="000000"/>
        </w:rPr>
        <w:t>  -        Повышение эрудиции, расширение кругозора</w:t>
      </w:r>
      <w:r w:rsidR="00710C31" w:rsidRPr="00FE28B5">
        <w:rPr>
          <w:color w:val="000000"/>
        </w:rPr>
        <w:t>.</w:t>
      </w:r>
    </w:p>
    <w:p w:rsidR="003B66FE" w:rsidRPr="00FE28B5" w:rsidRDefault="003B66FE" w:rsidP="00FE28B5">
      <w:pPr>
        <w:pStyle w:val="a3"/>
        <w:shd w:val="clear" w:color="auto" w:fill="FFFFFF"/>
        <w:spacing w:before="0" w:beforeAutospacing="0" w:after="0" w:afterAutospacing="0" w:line="276" w:lineRule="auto"/>
        <w:rPr>
          <w:color w:val="000000"/>
        </w:rPr>
      </w:pPr>
      <w:r w:rsidRPr="00FE28B5">
        <w:rPr>
          <w:color w:val="000000"/>
        </w:rPr>
        <w:t> </w:t>
      </w:r>
    </w:p>
    <w:p w:rsidR="003B66FE" w:rsidRDefault="003B66FE" w:rsidP="00FE28B5">
      <w:pPr>
        <w:jc w:val="both"/>
        <w:rPr>
          <w:rFonts w:ascii="Times New Roman" w:hAnsi="Times New Roman" w:cs="Times New Roman"/>
          <w:sz w:val="24"/>
          <w:szCs w:val="24"/>
        </w:rPr>
      </w:pPr>
      <w:r w:rsidRPr="00FE28B5">
        <w:rPr>
          <w:rFonts w:ascii="Times New Roman" w:hAnsi="Times New Roman" w:cs="Times New Roman"/>
          <w:sz w:val="24"/>
          <w:szCs w:val="24"/>
        </w:rPr>
        <w:t> </w:t>
      </w:r>
      <w:r w:rsidR="00710C31" w:rsidRPr="00FE28B5">
        <w:rPr>
          <w:rFonts w:ascii="Times New Roman" w:hAnsi="Times New Roman" w:cs="Times New Roman"/>
          <w:sz w:val="24"/>
          <w:szCs w:val="24"/>
        </w:rPr>
        <w:t xml:space="preserve">В музее проводятся экскурсии, уроки, различные торжественные мероприятия. Одновременно продолжается поиск новых экспонатов, ведется исследовательская работа по изучению конкретного вопроса, темы. За время функционирования музея проделана большая работа по составлению экспозиций, сбору материала, изготовлению альбомов, стендов. Постоянно обогащаются экспозиции музея, совершенствуется его содержание, формы и методы работы. </w:t>
      </w:r>
    </w:p>
    <w:p w:rsidR="00771C9C" w:rsidRDefault="00771C9C" w:rsidP="00771C9C">
      <w:pPr>
        <w:jc w:val="both"/>
        <w:rPr>
          <w:rFonts w:ascii="Times New Roman" w:hAnsi="Times New Roman" w:cs="Times New Roman"/>
          <w:sz w:val="24"/>
          <w:szCs w:val="24"/>
        </w:rPr>
      </w:pPr>
      <w:r w:rsidRPr="00FE28B5">
        <w:rPr>
          <w:rFonts w:ascii="Times New Roman" w:hAnsi="Times New Roman" w:cs="Times New Roman"/>
          <w:sz w:val="24"/>
          <w:szCs w:val="24"/>
        </w:rPr>
        <w:t>Экспозиция «</w:t>
      </w:r>
      <w:r w:rsidRPr="00FE28B5">
        <w:rPr>
          <w:rFonts w:ascii="Times New Roman" w:hAnsi="Times New Roman" w:cs="Times New Roman"/>
          <w:sz w:val="24"/>
          <w:szCs w:val="24"/>
          <w:lang w:val="tt-RU"/>
        </w:rPr>
        <w:t>Җирдәге тынычлык хакына</w:t>
      </w:r>
      <w:r w:rsidRPr="00FE28B5">
        <w:rPr>
          <w:rFonts w:ascii="Times New Roman" w:hAnsi="Times New Roman" w:cs="Times New Roman"/>
          <w:sz w:val="24"/>
          <w:szCs w:val="24"/>
        </w:rPr>
        <w:t>» одна из самых обширных. Здесь можно узнать об 1665-ом эвакогоспитале, который находился в здании нашей школы в годы Великой Отечественной войны.</w:t>
      </w:r>
    </w:p>
    <w:p w:rsidR="00771C9C" w:rsidRPr="00FE28B5" w:rsidRDefault="00771C9C" w:rsidP="00771C9C">
      <w:pPr>
        <w:jc w:val="both"/>
        <w:rPr>
          <w:rFonts w:ascii="Times New Roman" w:hAnsi="Times New Roman" w:cs="Times New Roman"/>
          <w:sz w:val="24"/>
          <w:szCs w:val="24"/>
        </w:rPr>
      </w:pPr>
      <w:r>
        <w:rPr>
          <w:rFonts w:ascii="Times New Roman" w:hAnsi="Times New Roman" w:cs="Times New Roman"/>
          <w:sz w:val="24"/>
          <w:szCs w:val="24"/>
        </w:rPr>
        <w:t xml:space="preserve">          </w:t>
      </w:r>
      <w:r w:rsidRPr="00FE28B5">
        <w:rPr>
          <w:rFonts w:ascii="Times New Roman" w:hAnsi="Times New Roman" w:cs="Times New Roman"/>
          <w:sz w:val="24"/>
          <w:szCs w:val="24"/>
        </w:rPr>
        <w:t xml:space="preserve"> Основной материал по госпиталю помогла собрать Р.Ш. </w:t>
      </w:r>
      <w:proofErr w:type="spellStart"/>
      <w:r w:rsidRPr="00FE28B5">
        <w:rPr>
          <w:rFonts w:ascii="Times New Roman" w:hAnsi="Times New Roman" w:cs="Times New Roman"/>
          <w:sz w:val="24"/>
          <w:szCs w:val="24"/>
        </w:rPr>
        <w:t>Хамидуллина</w:t>
      </w:r>
      <w:proofErr w:type="spellEnd"/>
      <w:r w:rsidRPr="00FE28B5">
        <w:rPr>
          <w:rFonts w:ascii="Times New Roman" w:hAnsi="Times New Roman" w:cs="Times New Roman"/>
          <w:sz w:val="24"/>
          <w:szCs w:val="24"/>
        </w:rPr>
        <w:t xml:space="preserve">.  Более  широкое представление о тех тяжёлых годах   дали рассказы ветеранов,  работавших в те годы в госпитале: </w:t>
      </w:r>
      <w:proofErr w:type="spellStart"/>
      <w:r w:rsidRPr="00FE28B5">
        <w:rPr>
          <w:rFonts w:ascii="Times New Roman" w:hAnsi="Times New Roman" w:cs="Times New Roman"/>
          <w:sz w:val="24"/>
          <w:szCs w:val="24"/>
        </w:rPr>
        <w:t>Барышева</w:t>
      </w:r>
      <w:proofErr w:type="spellEnd"/>
      <w:r w:rsidRPr="00FE28B5">
        <w:rPr>
          <w:rFonts w:ascii="Times New Roman" w:hAnsi="Times New Roman" w:cs="Times New Roman"/>
          <w:sz w:val="24"/>
          <w:szCs w:val="24"/>
        </w:rPr>
        <w:t xml:space="preserve"> Ираида</w:t>
      </w:r>
      <w:r w:rsidRPr="00FE28B5">
        <w:rPr>
          <w:rFonts w:ascii="Times New Roman" w:eastAsia="Calibri" w:hAnsi="Times New Roman" w:cs="Times New Roman"/>
          <w:sz w:val="24"/>
          <w:szCs w:val="24"/>
        </w:rPr>
        <w:t xml:space="preserve"> Ивановн</w:t>
      </w:r>
      <w:r w:rsidRPr="00FE28B5">
        <w:rPr>
          <w:rFonts w:ascii="Times New Roman" w:hAnsi="Times New Roman" w:cs="Times New Roman"/>
          <w:sz w:val="24"/>
          <w:szCs w:val="24"/>
        </w:rPr>
        <w:t>а</w:t>
      </w:r>
      <w:r w:rsidRPr="00FE28B5">
        <w:rPr>
          <w:rFonts w:ascii="Times New Roman" w:hAnsi="Times New Roman" w:cs="Times New Roman"/>
          <w:b/>
          <w:sz w:val="24"/>
          <w:szCs w:val="24"/>
        </w:rPr>
        <w:t xml:space="preserve">, </w:t>
      </w:r>
      <w:r w:rsidRPr="00FE28B5">
        <w:rPr>
          <w:rFonts w:ascii="Times New Roman" w:hAnsi="Times New Roman" w:cs="Times New Roman"/>
          <w:sz w:val="24"/>
          <w:szCs w:val="24"/>
        </w:rPr>
        <w:t>Дементьева Антонина Ивановна,</w:t>
      </w:r>
      <w:r>
        <w:rPr>
          <w:rFonts w:ascii="Times New Roman" w:hAnsi="Times New Roman" w:cs="Times New Roman"/>
          <w:sz w:val="24"/>
          <w:szCs w:val="24"/>
        </w:rPr>
        <w:t xml:space="preserve"> Плесовских Анна Дмитриевна, Орлова Надежда Фёдоровна, Рыжакова Елена Осиповна, </w:t>
      </w:r>
      <w:proofErr w:type="spellStart"/>
      <w:r>
        <w:rPr>
          <w:rFonts w:ascii="Times New Roman" w:hAnsi="Times New Roman" w:cs="Times New Roman"/>
          <w:sz w:val="24"/>
          <w:szCs w:val="24"/>
        </w:rPr>
        <w:t>Бровина</w:t>
      </w:r>
      <w:proofErr w:type="spellEnd"/>
      <w:r>
        <w:rPr>
          <w:rFonts w:ascii="Times New Roman" w:hAnsi="Times New Roman" w:cs="Times New Roman"/>
          <w:sz w:val="24"/>
          <w:szCs w:val="24"/>
        </w:rPr>
        <w:t xml:space="preserve"> Анна Осиповна, Прохорова Анастасия Егоровна, Нагаева (</w:t>
      </w:r>
      <w:proofErr w:type="spellStart"/>
      <w:r>
        <w:rPr>
          <w:rFonts w:ascii="Times New Roman" w:hAnsi="Times New Roman" w:cs="Times New Roman"/>
          <w:sz w:val="24"/>
          <w:szCs w:val="24"/>
        </w:rPr>
        <w:t>Дорминтова</w:t>
      </w:r>
      <w:proofErr w:type="spellEnd"/>
      <w:r>
        <w:rPr>
          <w:rFonts w:ascii="Times New Roman" w:hAnsi="Times New Roman" w:cs="Times New Roman"/>
          <w:sz w:val="24"/>
          <w:szCs w:val="24"/>
        </w:rPr>
        <w:t xml:space="preserve">) Мария Ильинична, </w:t>
      </w:r>
      <w:proofErr w:type="spellStart"/>
      <w:r>
        <w:rPr>
          <w:rFonts w:ascii="Times New Roman" w:hAnsi="Times New Roman" w:cs="Times New Roman"/>
          <w:sz w:val="24"/>
          <w:szCs w:val="24"/>
        </w:rPr>
        <w:t>Гаязова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Мадхия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Шайхиевна</w:t>
      </w:r>
      <w:proofErr w:type="spellEnd"/>
      <w:r>
        <w:rPr>
          <w:rFonts w:ascii="Times New Roman" w:hAnsi="Times New Roman" w:cs="Times New Roman"/>
          <w:sz w:val="24"/>
          <w:szCs w:val="24"/>
        </w:rPr>
        <w:t xml:space="preserve">, Никишина </w:t>
      </w:r>
      <w:proofErr w:type="spellStart"/>
      <w:r>
        <w:rPr>
          <w:rFonts w:ascii="Times New Roman" w:hAnsi="Times New Roman" w:cs="Times New Roman"/>
          <w:sz w:val="24"/>
          <w:szCs w:val="24"/>
        </w:rPr>
        <w:t>Степенида</w:t>
      </w:r>
      <w:proofErr w:type="spellEnd"/>
      <w:r>
        <w:rPr>
          <w:rFonts w:ascii="Times New Roman" w:hAnsi="Times New Roman" w:cs="Times New Roman"/>
          <w:sz w:val="24"/>
          <w:szCs w:val="24"/>
        </w:rPr>
        <w:t xml:space="preserve"> Федоровна, </w:t>
      </w:r>
      <w:r w:rsidRPr="00FE28B5">
        <w:rPr>
          <w:rFonts w:ascii="Times New Roman" w:hAnsi="Times New Roman" w:cs="Times New Roman"/>
          <w:sz w:val="24"/>
          <w:szCs w:val="24"/>
        </w:rPr>
        <w:t>Чумакова Валентина Матвеевна,</w:t>
      </w:r>
      <w:r>
        <w:rPr>
          <w:rFonts w:ascii="Times New Roman" w:hAnsi="Times New Roman" w:cs="Times New Roman"/>
          <w:sz w:val="24"/>
          <w:szCs w:val="24"/>
          <w:lang w:val="tt-RU"/>
        </w:rPr>
        <w:t xml:space="preserve"> Го</w:t>
      </w:r>
      <w:r w:rsidRPr="00FE28B5">
        <w:rPr>
          <w:rFonts w:ascii="Times New Roman" w:hAnsi="Times New Roman" w:cs="Times New Roman"/>
          <w:sz w:val="24"/>
          <w:szCs w:val="24"/>
          <w:lang w:val="tt-RU"/>
        </w:rPr>
        <w:t>лбахар Самигуллина</w:t>
      </w:r>
      <w:r>
        <w:rPr>
          <w:rFonts w:ascii="Times New Roman" w:hAnsi="Times New Roman" w:cs="Times New Roman"/>
          <w:sz w:val="24"/>
          <w:szCs w:val="24"/>
          <w:lang w:val="tt-RU"/>
        </w:rPr>
        <w:t>. К сожалению их никого сейчас нет в живых.</w:t>
      </w:r>
    </w:p>
    <w:p w:rsidR="00710C31" w:rsidRPr="00FE28B5" w:rsidRDefault="00710C31" w:rsidP="00FE28B5">
      <w:pPr>
        <w:jc w:val="both"/>
        <w:rPr>
          <w:rFonts w:ascii="Times New Roman" w:hAnsi="Times New Roman" w:cs="Times New Roman"/>
          <w:sz w:val="24"/>
          <w:szCs w:val="24"/>
        </w:rPr>
      </w:pPr>
      <w:r w:rsidRPr="00FE28B5">
        <w:rPr>
          <w:rFonts w:ascii="Times New Roman" w:hAnsi="Times New Roman" w:cs="Times New Roman"/>
          <w:sz w:val="24"/>
          <w:szCs w:val="24"/>
        </w:rPr>
        <w:lastRenderedPageBreak/>
        <w:t xml:space="preserve">В </w:t>
      </w:r>
      <w:r w:rsidR="00357007" w:rsidRPr="00FE28B5">
        <w:rPr>
          <w:rFonts w:ascii="Times New Roman" w:hAnsi="Times New Roman" w:cs="Times New Roman"/>
          <w:sz w:val="24"/>
          <w:szCs w:val="24"/>
        </w:rPr>
        <w:t xml:space="preserve"> экспозиции</w:t>
      </w:r>
      <w:r w:rsidRPr="00FE28B5">
        <w:rPr>
          <w:rFonts w:ascii="Times New Roman" w:hAnsi="Times New Roman" w:cs="Times New Roman"/>
          <w:sz w:val="24"/>
          <w:szCs w:val="24"/>
        </w:rPr>
        <w:t xml:space="preserve"> «История школы» можно познакомиться с историей школы</w:t>
      </w:r>
      <w:r w:rsidR="00771C9C">
        <w:rPr>
          <w:rFonts w:ascii="Times New Roman" w:hAnsi="Times New Roman" w:cs="Times New Roman"/>
          <w:sz w:val="24"/>
          <w:szCs w:val="24"/>
        </w:rPr>
        <w:t xml:space="preserve"> (</w:t>
      </w:r>
      <w:r w:rsidR="00655940" w:rsidRPr="00FE28B5">
        <w:rPr>
          <w:rFonts w:ascii="Times New Roman" w:hAnsi="Times New Roman" w:cs="Times New Roman"/>
          <w:sz w:val="24"/>
          <w:szCs w:val="24"/>
        </w:rPr>
        <w:t xml:space="preserve">история возникновения МБОУ «Арская начальная общеобразовательная школа №3» уходит своими корнями в </w:t>
      </w:r>
      <w:r w:rsidR="00655940" w:rsidRPr="00FE28B5">
        <w:rPr>
          <w:rFonts w:ascii="Times New Roman" w:hAnsi="Times New Roman" w:cs="Times New Roman"/>
          <w:sz w:val="24"/>
          <w:szCs w:val="24"/>
          <w:lang w:val="en-US"/>
        </w:rPr>
        <w:t>XVIII</w:t>
      </w:r>
      <w:r w:rsidR="00655940" w:rsidRPr="00FE28B5">
        <w:rPr>
          <w:rFonts w:ascii="Times New Roman" w:hAnsi="Times New Roman" w:cs="Times New Roman"/>
          <w:sz w:val="24"/>
          <w:szCs w:val="24"/>
        </w:rPr>
        <w:t xml:space="preserve"> век.)</w:t>
      </w:r>
      <w:r w:rsidRPr="00FE28B5">
        <w:rPr>
          <w:rFonts w:ascii="Times New Roman" w:hAnsi="Times New Roman" w:cs="Times New Roman"/>
          <w:sz w:val="24"/>
          <w:szCs w:val="24"/>
        </w:rPr>
        <w:t xml:space="preserve"> достижениями, </w:t>
      </w:r>
      <w:r w:rsidR="00357007" w:rsidRPr="00FE28B5">
        <w:rPr>
          <w:rFonts w:ascii="Times New Roman" w:hAnsi="Times New Roman" w:cs="Times New Roman"/>
          <w:sz w:val="24"/>
          <w:szCs w:val="24"/>
        </w:rPr>
        <w:t>педагогическими династиями</w:t>
      </w:r>
      <w:r w:rsidRPr="00FE28B5">
        <w:rPr>
          <w:rFonts w:ascii="Times New Roman" w:hAnsi="Times New Roman" w:cs="Times New Roman"/>
          <w:sz w:val="24"/>
          <w:szCs w:val="24"/>
        </w:rPr>
        <w:t>,  старыми школьными предметами:  школьные пособия, учебники</w:t>
      </w:r>
      <w:r w:rsidR="00C46D6D" w:rsidRPr="00FE28B5">
        <w:rPr>
          <w:rFonts w:ascii="Times New Roman" w:hAnsi="Times New Roman" w:cs="Times New Roman"/>
          <w:color w:val="000000"/>
          <w:sz w:val="24"/>
          <w:szCs w:val="24"/>
          <w:lang w:val="tt-RU"/>
        </w:rPr>
        <w:t>“Әлифба”, “Русская литература”, “Туган тел”, “Родная речь”, рабочие тетради</w:t>
      </w:r>
      <w:r w:rsidRPr="00FE28B5">
        <w:rPr>
          <w:rFonts w:ascii="Times New Roman" w:hAnsi="Times New Roman" w:cs="Times New Roman"/>
          <w:sz w:val="24"/>
          <w:szCs w:val="24"/>
        </w:rPr>
        <w:t xml:space="preserve">, </w:t>
      </w:r>
      <w:r w:rsidR="00C46D6D" w:rsidRPr="00FE28B5">
        <w:rPr>
          <w:rFonts w:ascii="Times New Roman" w:hAnsi="Times New Roman" w:cs="Times New Roman"/>
          <w:color w:val="000000"/>
          <w:sz w:val="24"/>
          <w:szCs w:val="24"/>
          <w:lang w:val="tt-RU"/>
        </w:rPr>
        <w:t>прописи</w:t>
      </w:r>
      <w:proofErr w:type="gramStart"/>
      <w:r w:rsidR="00C46D6D" w:rsidRPr="00FE28B5">
        <w:rPr>
          <w:rFonts w:ascii="Times New Roman" w:hAnsi="Times New Roman" w:cs="Times New Roman"/>
          <w:color w:val="000000"/>
          <w:sz w:val="24"/>
          <w:szCs w:val="24"/>
          <w:lang w:val="tt-RU"/>
        </w:rPr>
        <w:t>,</w:t>
      </w:r>
      <w:r w:rsidRPr="00FE28B5">
        <w:rPr>
          <w:rFonts w:ascii="Times New Roman" w:hAnsi="Times New Roman" w:cs="Times New Roman"/>
          <w:sz w:val="24"/>
          <w:szCs w:val="24"/>
        </w:rPr>
        <w:t>п</w:t>
      </w:r>
      <w:proofErr w:type="gramEnd"/>
      <w:r w:rsidRPr="00FE28B5">
        <w:rPr>
          <w:rFonts w:ascii="Times New Roman" w:hAnsi="Times New Roman" w:cs="Times New Roman"/>
          <w:sz w:val="24"/>
          <w:szCs w:val="24"/>
        </w:rPr>
        <w:t xml:space="preserve">арта, чернильница-непроливайка, перьевая ручка, </w:t>
      </w:r>
      <w:r w:rsidR="00C46D6D" w:rsidRPr="00FE28B5">
        <w:rPr>
          <w:rFonts w:ascii="Times New Roman" w:hAnsi="Times New Roman" w:cs="Times New Roman"/>
          <w:color w:val="000000"/>
          <w:sz w:val="24"/>
          <w:szCs w:val="24"/>
          <w:lang w:val="tt-RU"/>
        </w:rPr>
        <w:t>счёты,</w:t>
      </w:r>
      <w:r w:rsidR="00C46D6D" w:rsidRPr="00FE28B5">
        <w:rPr>
          <w:rFonts w:ascii="Times New Roman" w:hAnsi="Times New Roman" w:cs="Times New Roman"/>
          <w:sz w:val="24"/>
          <w:szCs w:val="24"/>
        </w:rPr>
        <w:t xml:space="preserve"> </w:t>
      </w:r>
      <w:r w:rsidR="00655940" w:rsidRPr="00FE28B5">
        <w:rPr>
          <w:rFonts w:ascii="Times New Roman" w:hAnsi="Times New Roman" w:cs="Times New Roman"/>
          <w:sz w:val="24"/>
          <w:szCs w:val="24"/>
        </w:rPr>
        <w:t>барабан, горн</w:t>
      </w:r>
      <w:r w:rsidRPr="00FE28B5">
        <w:rPr>
          <w:rFonts w:ascii="Times New Roman" w:hAnsi="Times New Roman" w:cs="Times New Roman"/>
          <w:sz w:val="24"/>
          <w:szCs w:val="24"/>
        </w:rPr>
        <w:t xml:space="preserve">, </w:t>
      </w:r>
      <w:r w:rsidR="00C46D6D" w:rsidRPr="00FE28B5">
        <w:rPr>
          <w:rFonts w:ascii="Times New Roman" w:hAnsi="Times New Roman" w:cs="Times New Roman"/>
          <w:sz w:val="24"/>
          <w:szCs w:val="24"/>
        </w:rPr>
        <w:t>школьная форма</w:t>
      </w:r>
      <w:r w:rsidR="00C46D6D" w:rsidRPr="00FE28B5">
        <w:rPr>
          <w:rFonts w:ascii="Times New Roman" w:hAnsi="Times New Roman" w:cs="Times New Roman"/>
          <w:color w:val="000000"/>
          <w:sz w:val="24"/>
          <w:szCs w:val="24"/>
          <w:lang w:val="tt-RU"/>
        </w:rPr>
        <w:t xml:space="preserve"> , печатная машинка</w:t>
      </w:r>
      <w:r w:rsidR="00C46D6D" w:rsidRPr="00FE28B5">
        <w:rPr>
          <w:rFonts w:ascii="Times New Roman" w:hAnsi="Times New Roman" w:cs="Times New Roman"/>
          <w:sz w:val="24"/>
          <w:szCs w:val="24"/>
        </w:rPr>
        <w:t xml:space="preserve"> </w:t>
      </w:r>
      <w:r w:rsidR="00C46D6D" w:rsidRPr="00FE28B5">
        <w:rPr>
          <w:rFonts w:ascii="Times New Roman" w:hAnsi="Times New Roman" w:cs="Times New Roman"/>
          <w:color w:val="000000"/>
          <w:sz w:val="24"/>
          <w:szCs w:val="24"/>
          <w:lang w:val="tt-RU"/>
        </w:rPr>
        <w:t>фотоаппарат</w:t>
      </w:r>
      <w:r w:rsidR="00C46D6D" w:rsidRPr="00FE28B5">
        <w:rPr>
          <w:rFonts w:ascii="Times New Roman" w:hAnsi="Times New Roman" w:cs="Times New Roman"/>
          <w:sz w:val="24"/>
          <w:szCs w:val="24"/>
        </w:rPr>
        <w:t xml:space="preserve"> </w:t>
      </w:r>
      <w:r w:rsidRPr="00FE28B5">
        <w:rPr>
          <w:rFonts w:ascii="Times New Roman" w:hAnsi="Times New Roman" w:cs="Times New Roman"/>
          <w:sz w:val="24"/>
          <w:szCs w:val="24"/>
        </w:rPr>
        <w:t>… Члены кружка «Музейное дело»</w:t>
      </w:r>
      <w:r w:rsidR="00E27157">
        <w:rPr>
          <w:rFonts w:ascii="Times New Roman" w:hAnsi="Times New Roman" w:cs="Times New Roman"/>
          <w:sz w:val="24"/>
          <w:szCs w:val="24"/>
        </w:rPr>
        <w:t xml:space="preserve"> (руководитель Чугунова А.Х.)</w:t>
      </w:r>
      <w:r w:rsidRPr="00FE28B5">
        <w:rPr>
          <w:rFonts w:ascii="Times New Roman" w:hAnsi="Times New Roman" w:cs="Times New Roman"/>
          <w:sz w:val="24"/>
          <w:szCs w:val="24"/>
        </w:rPr>
        <w:t xml:space="preserve"> были удивлены, услышав историю создания парты, с любопытством разглядывали её, сев за парту пробовали открывать и закрывать крышку парты. В глазах детей можно было наблюдать </w:t>
      </w:r>
      <w:r w:rsidR="00357007" w:rsidRPr="00FE28B5">
        <w:rPr>
          <w:rFonts w:ascii="Times New Roman" w:hAnsi="Times New Roman" w:cs="Times New Roman"/>
          <w:sz w:val="24"/>
          <w:szCs w:val="24"/>
        </w:rPr>
        <w:t>интерес к познанию.</w:t>
      </w:r>
    </w:p>
    <w:p w:rsidR="00710C31" w:rsidRPr="00FE28B5" w:rsidRDefault="00357007" w:rsidP="00FE28B5">
      <w:pPr>
        <w:pStyle w:val="a3"/>
        <w:shd w:val="clear" w:color="auto" w:fill="FFFFFF"/>
        <w:spacing w:before="0" w:beforeAutospacing="0" w:after="0" w:afterAutospacing="0" w:line="276" w:lineRule="auto"/>
        <w:jc w:val="both"/>
        <w:rPr>
          <w:color w:val="000000"/>
        </w:rPr>
      </w:pPr>
      <w:r w:rsidRPr="00FE28B5">
        <w:t>Экспозиция «Краеведение» помогает представить бытовые условия прабабушек и прадедушек учеников. У большой печи можно увидеть</w:t>
      </w:r>
      <w:r w:rsidR="00655940" w:rsidRPr="00FE28B5">
        <w:t xml:space="preserve"> старинную посуду</w:t>
      </w:r>
      <w:r w:rsidRPr="00FE28B5">
        <w:t>.</w:t>
      </w:r>
      <w:r w:rsidR="00655940" w:rsidRPr="00FE28B5">
        <w:t xml:space="preserve"> </w:t>
      </w:r>
      <w:r w:rsidRPr="00FE28B5">
        <w:t xml:space="preserve">Из рассказа руководителя кружка дети узнают, что </w:t>
      </w:r>
      <w:proofErr w:type="gramStart"/>
      <w:r w:rsidRPr="00FE28B5">
        <w:t>печь</w:t>
      </w:r>
      <w:proofErr w:type="gramEnd"/>
      <w:r w:rsidRPr="00FE28B5">
        <w:t xml:space="preserve"> </w:t>
      </w:r>
      <w:r w:rsidR="00655940" w:rsidRPr="00FE28B5">
        <w:t xml:space="preserve">не только обогревала помещение, готовила еду, но и служила и баней. В старину зимними семья собиралась у печи </w:t>
      </w:r>
      <w:proofErr w:type="gramStart"/>
      <w:r w:rsidR="00655940" w:rsidRPr="00FE28B5">
        <w:t>–к</w:t>
      </w:r>
      <w:proofErr w:type="gramEnd"/>
      <w:r w:rsidR="00655940" w:rsidRPr="00FE28B5">
        <w:t>аждый член семьи был занят своим делом. Бабушки пряли пряжу, вязали ( экспонаты: прялка, веретено), мужчины готовились к посевным работам, мастерили посуду ( деревянная посуда)</w:t>
      </w:r>
      <w:proofErr w:type="gramStart"/>
      <w:r w:rsidR="00655940" w:rsidRPr="00FE28B5">
        <w:t xml:space="preserve"> .</w:t>
      </w:r>
      <w:proofErr w:type="gramEnd"/>
      <w:r w:rsidR="00655940" w:rsidRPr="00FE28B5">
        <w:t>т.д.</w:t>
      </w:r>
      <w:r w:rsidR="00C46D6D" w:rsidRPr="00FE28B5">
        <w:rPr>
          <w:color w:val="000000"/>
        </w:rPr>
        <w:t xml:space="preserve"> Здесь можно увидеть также скатерти, полотенца, нагрудник, лапти, чувяки, наволочки</w:t>
      </w:r>
      <w:proofErr w:type="gramStart"/>
      <w:r w:rsidR="00C46D6D" w:rsidRPr="00FE28B5">
        <w:rPr>
          <w:color w:val="000000"/>
        </w:rPr>
        <w:t xml:space="preserve"> ,</w:t>
      </w:r>
      <w:proofErr w:type="gramEnd"/>
      <w:r w:rsidR="00C46D6D" w:rsidRPr="00FE28B5">
        <w:rPr>
          <w:color w:val="000000"/>
        </w:rPr>
        <w:t xml:space="preserve"> тапочки  ручной работы .</w:t>
      </w:r>
    </w:p>
    <w:p w:rsidR="00710C31" w:rsidRPr="00FE28B5" w:rsidRDefault="00710C31" w:rsidP="00FE28B5">
      <w:pPr>
        <w:pStyle w:val="a3"/>
        <w:shd w:val="clear" w:color="auto" w:fill="FFFFFF"/>
        <w:spacing w:before="0" w:beforeAutospacing="0" w:after="0" w:afterAutospacing="0" w:line="276" w:lineRule="auto"/>
        <w:jc w:val="both"/>
        <w:rPr>
          <w:color w:val="000000"/>
        </w:rPr>
      </w:pPr>
    </w:p>
    <w:p w:rsidR="003B66FE" w:rsidRPr="00FE28B5" w:rsidRDefault="0018316E" w:rsidP="00FE28B5">
      <w:pPr>
        <w:pStyle w:val="a3"/>
        <w:shd w:val="clear" w:color="auto" w:fill="FFFFFF"/>
        <w:spacing w:before="0" w:beforeAutospacing="0" w:after="0" w:afterAutospacing="0" w:line="276" w:lineRule="auto"/>
        <w:jc w:val="both"/>
        <w:rPr>
          <w:color w:val="000000"/>
        </w:rPr>
      </w:pPr>
      <w:r>
        <w:rPr>
          <w:color w:val="000000"/>
        </w:rPr>
        <w:t xml:space="preserve">           </w:t>
      </w:r>
      <w:r w:rsidR="00357007" w:rsidRPr="00FE28B5">
        <w:rPr>
          <w:color w:val="000000"/>
        </w:rPr>
        <w:t>Я</w:t>
      </w:r>
      <w:r w:rsidR="003B66FE" w:rsidRPr="00FE28B5">
        <w:rPr>
          <w:color w:val="000000"/>
        </w:rPr>
        <w:t xml:space="preserve"> веду в своей школе краеведческий кружок, постоянно привлекаю в объединение  новых участников. Через краеведческий кружок учащиеся могут получить дополнительные знания по истории нашего </w:t>
      </w:r>
      <w:r w:rsidR="00E27157">
        <w:rPr>
          <w:color w:val="000000"/>
        </w:rPr>
        <w:t xml:space="preserve"> города</w:t>
      </w:r>
      <w:r w:rsidR="003B66FE" w:rsidRPr="00FE28B5">
        <w:rPr>
          <w:color w:val="000000"/>
        </w:rPr>
        <w:t xml:space="preserve"> и приобрести навыки музейного дела. Для сбора экспонатов  привлекаются учащиеся всех классов</w:t>
      </w:r>
      <w:r w:rsidR="00357007" w:rsidRPr="00FE28B5">
        <w:rPr>
          <w:color w:val="000000"/>
        </w:rPr>
        <w:t xml:space="preserve"> и коллектив школы.</w:t>
      </w:r>
      <w:r w:rsidR="003B66FE" w:rsidRPr="00FE28B5">
        <w:rPr>
          <w:color w:val="000000"/>
        </w:rPr>
        <w:t xml:space="preserve"> </w:t>
      </w:r>
      <w:r w:rsidR="00E27157">
        <w:t xml:space="preserve">Большую роль в становлении нашего музея сыграли: Р.Ш. </w:t>
      </w:r>
      <w:proofErr w:type="spellStart"/>
      <w:r w:rsidR="00E27157">
        <w:t>Хамидуллина</w:t>
      </w:r>
      <w:proofErr w:type="spellEnd"/>
      <w:r w:rsidR="00E27157">
        <w:t xml:space="preserve">, Л.Р. </w:t>
      </w:r>
      <w:proofErr w:type="spellStart"/>
      <w:r w:rsidR="00E27157">
        <w:t>Фатыхова</w:t>
      </w:r>
      <w:proofErr w:type="spellEnd"/>
      <w:r w:rsidR="00E27157">
        <w:t xml:space="preserve">, </w:t>
      </w:r>
      <w:proofErr w:type="spellStart"/>
      <w:r w:rsidR="00E27157">
        <w:t>А.Ф.Сабирзянова</w:t>
      </w:r>
      <w:proofErr w:type="spellEnd"/>
      <w:r w:rsidR="00E27157">
        <w:t xml:space="preserve">, Г.К. Закирова, Г.Т. </w:t>
      </w:r>
      <w:proofErr w:type="spellStart"/>
      <w:r w:rsidR="00E27157">
        <w:t>Гиниятова</w:t>
      </w:r>
      <w:proofErr w:type="spellEnd"/>
      <w:r w:rsidR="00E27157">
        <w:t xml:space="preserve">. </w:t>
      </w:r>
      <w:r w:rsidR="003B66FE" w:rsidRPr="00FE28B5">
        <w:rPr>
          <w:color w:val="000000"/>
        </w:rPr>
        <w:t xml:space="preserve">Ученики школы с удовольствием посещают музей, внимательно слушают программные экскурсии и становятся участниками нашей работы. </w:t>
      </w:r>
    </w:p>
    <w:p w:rsidR="00FE28B5" w:rsidRDefault="00FE28B5" w:rsidP="00FE28B5">
      <w:pPr>
        <w:jc w:val="both"/>
        <w:rPr>
          <w:rFonts w:ascii="Times New Roman" w:hAnsi="Times New Roman" w:cs="Times New Roman"/>
          <w:sz w:val="24"/>
          <w:szCs w:val="24"/>
        </w:rPr>
      </w:pPr>
      <w:r w:rsidRPr="00FE28B5">
        <w:rPr>
          <w:rFonts w:ascii="Times New Roman" w:hAnsi="Times New Roman" w:cs="Times New Roman"/>
          <w:sz w:val="24"/>
          <w:szCs w:val="24"/>
        </w:rPr>
        <w:t>Наш школьный музей посещают гости из разных городов и даже стран</w:t>
      </w:r>
      <w:r w:rsidRPr="00E27157">
        <w:rPr>
          <w:rFonts w:ascii="Times New Roman" w:hAnsi="Times New Roman" w:cs="Times New Roman"/>
          <w:b/>
          <w:sz w:val="24"/>
          <w:szCs w:val="24"/>
        </w:rPr>
        <w:t xml:space="preserve">.  </w:t>
      </w:r>
      <w:r w:rsidR="00E27157" w:rsidRPr="00E27157">
        <w:rPr>
          <w:rFonts w:ascii="Times New Roman" w:hAnsi="Times New Roman" w:cs="Times New Roman"/>
          <w:b/>
          <w:sz w:val="24"/>
          <w:szCs w:val="24"/>
        </w:rPr>
        <w:t xml:space="preserve"> </w:t>
      </w:r>
      <w:r w:rsidR="00E27157" w:rsidRPr="00E27157">
        <w:rPr>
          <w:rFonts w:ascii="Times New Roman" w:hAnsi="Times New Roman" w:cs="Times New Roman"/>
          <w:sz w:val="24"/>
          <w:szCs w:val="24"/>
        </w:rPr>
        <w:t>М</w:t>
      </w:r>
      <w:r w:rsidRPr="00E27157">
        <w:rPr>
          <w:rFonts w:ascii="Times New Roman" w:hAnsi="Times New Roman" w:cs="Times New Roman"/>
          <w:sz w:val="24"/>
          <w:szCs w:val="24"/>
        </w:rPr>
        <w:t>узей посетили гости из</w:t>
      </w:r>
      <w:r w:rsidR="00E27157" w:rsidRPr="00E27157">
        <w:rPr>
          <w:rFonts w:ascii="Times New Roman" w:hAnsi="Times New Roman" w:cs="Times New Roman"/>
          <w:sz w:val="24"/>
          <w:szCs w:val="24"/>
        </w:rPr>
        <w:t xml:space="preserve"> И</w:t>
      </w:r>
      <w:r w:rsidRPr="00E27157">
        <w:rPr>
          <w:rFonts w:ascii="Times New Roman" w:hAnsi="Times New Roman" w:cs="Times New Roman"/>
          <w:sz w:val="24"/>
          <w:szCs w:val="24"/>
        </w:rPr>
        <w:t>тал</w:t>
      </w:r>
      <w:r w:rsidR="00E27157" w:rsidRPr="00E27157">
        <w:rPr>
          <w:rFonts w:ascii="Times New Roman" w:hAnsi="Times New Roman" w:cs="Times New Roman"/>
          <w:sz w:val="24"/>
          <w:szCs w:val="24"/>
        </w:rPr>
        <w:t>ии, Японии,</w:t>
      </w:r>
      <w:r w:rsidR="00E27157" w:rsidRPr="00E27157">
        <w:rPr>
          <w:rFonts w:ascii="Times New Roman" w:hAnsi="Times New Roman" w:cs="Times New Roman"/>
          <w:bCs/>
          <w:sz w:val="24"/>
          <w:szCs w:val="24"/>
        </w:rPr>
        <w:t xml:space="preserve"> из Санкт-Петербурга </w:t>
      </w:r>
      <w:r w:rsidR="00E27157" w:rsidRPr="00E27157">
        <w:rPr>
          <w:rFonts w:ascii="Times New Roman" w:hAnsi="Times New Roman" w:cs="Times New Roman"/>
          <w:sz w:val="24"/>
          <w:szCs w:val="24"/>
        </w:rPr>
        <w:t xml:space="preserve">Закиров </w:t>
      </w:r>
      <w:proofErr w:type="spellStart"/>
      <w:r w:rsidR="00E27157" w:rsidRPr="00E27157">
        <w:rPr>
          <w:rFonts w:ascii="Times New Roman" w:hAnsi="Times New Roman" w:cs="Times New Roman"/>
          <w:sz w:val="24"/>
          <w:szCs w:val="24"/>
        </w:rPr>
        <w:t>Анас</w:t>
      </w:r>
      <w:proofErr w:type="spellEnd"/>
      <w:r w:rsidR="00E27157" w:rsidRPr="00E27157">
        <w:rPr>
          <w:rFonts w:ascii="Times New Roman" w:hAnsi="Times New Roman" w:cs="Times New Roman"/>
          <w:sz w:val="24"/>
          <w:szCs w:val="24"/>
        </w:rPr>
        <w:t xml:space="preserve"> </w:t>
      </w:r>
      <w:proofErr w:type="spellStart"/>
      <w:r w:rsidR="00E27157" w:rsidRPr="00E27157">
        <w:rPr>
          <w:rFonts w:ascii="Times New Roman" w:hAnsi="Times New Roman" w:cs="Times New Roman"/>
          <w:sz w:val="24"/>
          <w:szCs w:val="24"/>
        </w:rPr>
        <w:t>Давлиевич</w:t>
      </w:r>
      <w:proofErr w:type="spellEnd"/>
      <w:r w:rsidR="00E27157" w:rsidRPr="00E27157">
        <w:rPr>
          <w:rFonts w:ascii="Times New Roman" w:hAnsi="Times New Roman" w:cs="Times New Roman"/>
          <w:sz w:val="24"/>
          <w:szCs w:val="24"/>
        </w:rPr>
        <w:t xml:space="preserve"> – военный врач. Он первым заинтересовался и</w:t>
      </w:r>
      <w:r w:rsidRPr="00E27157">
        <w:rPr>
          <w:rFonts w:ascii="Times New Roman" w:hAnsi="Times New Roman" w:cs="Times New Roman"/>
          <w:bCs/>
          <w:sz w:val="24"/>
          <w:szCs w:val="24"/>
        </w:rPr>
        <w:t xml:space="preserve">  </w:t>
      </w:r>
      <w:r w:rsidR="00E27157" w:rsidRPr="00E27157">
        <w:rPr>
          <w:rFonts w:ascii="Times New Roman" w:hAnsi="Times New Roman" w:cs="Times New Roman"/>
          <w:bCs/>
          <w:sz w:val="24"/>
          <w:szCs w:val="24"/>
        </w:rPr>
        <w:t>и</w:t>
      </w:r>
      <w:r w:rsidRPr="00E27157">
        <w:rPr>
          <w:rFonts w:ascii="Times New Roman" w:hAnsi="Times New Roman" w:cs="Times New Roman"/>
          <w:sz w:val="24"/>
          <w:szCs w:val="24"/>
        </w:rPr>
        <w:t>сторией эвакогоспиталя.</w:t>
      </w:r>
      <w:r w:rsidR="00E27157" w:rsidRPr="00E27157">
        <w:rPr>
          <w:rFonts w:ascii="Times New Roman" w:hAnsi="Times New Roman" w:cs="Times New Roman"/>
          <w:sz w:val="24"/>
          <w:szCs w:val="24"/>
        </w:rPr>
        <w:t xml:space="preserve"> Они оставили</w:t>
      </w:r>
      <w:r w:rsidR="00E27157">
        <w:rPr>
          <w:rFonts w:ascii="Times New Roman" w:hAnsi="Times New Roman" w:cs="Times New Roman"/>
          <w:sz w:val="24"/>
          <w:szCs w:val="24"/>
        </w:rPr>
        <w:t xml:space="preserve">  свои пожелания в Книге  гостей.</w:t>
      </w:r>
    </w:p>
    <w:p w:rsidR="000A05E9" w:rsidRPr="00FE28B5" w:rsidRDefault="000A05E9" w:rsidP="00E27157">
      <w:pPr>
        <w:jc w:val="both"/>
        <w:rPr>
          <w:rFonts w:ascii="Times New Roman" w:hAnsi="Times New Roman" w:cs="Times New Roman"/>
          <w:sz w:val="24"/>
          <w:szCs w:val="24"/>
        </w:rPr>
      </w:pPr>
      <w:r w:rsidRPr="00FE28B5">
        <w:rPr>
          <w:rFonts w:ascii="Times New Roman" w:hAnsi="Times New Roman" w:cs="Times New Roman"/>
          <w:sz w:val="24"/>
          <w:szCs w:val="24"/>
        </w:rPr>
        <w:t xml:space="preserve">В школе </w:t>
      </w:r>
      <w:r w:rsidR="00E27157">
        <w:rPr>
          <w:rFonts w:ascii="Times New Roman" w:hAnsi="Times New Roman" w:cs="Times New Roman"/>
          <w:sz w:val="24"/>
          <w:szCs w:val="24"/>
        </w:rPr>
        <w:t xml:space="preserve"> продолжается </w:t>
      </w:r>
      <w:r w:rsidRPr="00FE28B5">
        <w:rPr>
          <w:rFonts w:ascii="Times New Roman" w:hAnsi="Times New Roman" w:cs="Times New Roman"/>
          <w:sz w:val="24"/>
          <w:szCs w:val="24"/>
        </w:rPr>
        <w:t xml:space="preserve">  поисково-исследовательская работа. Это направление даёт возможность учащимся проявить себя в исследовательской работе. В рамках исследования можно разрабатывать любую тему, интересующую школьников.</w:t>
      </w:r>
      <w:r w:rsidRPr="00FE28B5">
        <w:rPr>
          <w:rFonts w:ascii="Times New Roman" w:hAnsi="Times New Roman" w:cs="Times New Roman"/>
          <w:b/>
          <w:bCs/>
          <w:sz w:val="24"/>
          <w:szCs w:val="24"/>
        </w:rPr>
        <w:t xml:space="preserve"> </w:t>
      </w:r>
    </w:p>
    <w:p w:rsidR="003E3450" w:rsidRPr="00FE28B5" w:rsidRDefault="00E87ED2" w:rsidP="00E27157">
      <w:pPr>
        <w:jc w:val="both"/>
        <w:rPr>
          <w:rFonts w:ascii="Times New Roman" w:hAnsi="Times New Roman" w:cs="Times New Roman"/>
          <w:sz w:val="24"/>
          <w:szCs w:val="24"/>
        </w:rPr>
      </w:pPr>
      <w:r w:rsidRPr="00FE28B5">
        <w:rPr>
          <w:rFonts w:ascii="Times New Roman" w:hAnsi="Times New Roman" w:cs="Times New Roman"/>
          <w:sz w:val="24"/>
          <w:szCs w:val="24"/>
        </w:rPr>
        <w:t xml:space="preserve">Любовь к малой Родине зарождается в детстве. </w:t>
      </w:r>
      <w:r w:rsidR="003E3450" w:rsidRPr="00FE28B5">
        <w:rPr>
          <w:rFonts w:ascii="Times New Roman" w:hAnsi="Times New Roman" w:cs="Times New Roman"/>
          <w:sz w:val="24"/>
          <w:szCs w:val="24"/>
        </w:rPr>
        <w:t>Возможно, в будущем музей будет рассказывать восторженным посетителям о ваших успехах, о вас, ваших близких и друзьях. Для этого  призываю вас вносить свой вклад в пополнение нашего музея, приносить старые предметы, вещи, которые, возможно вам и не пригодятся, а здесь займут достойное место и будут играть роль свидетелей прошлого…Прошлого нашей школы, нашего края, нашей «малой родины».</w:t>
      </w:r>
    </w:p>
    <w:p w:rsidR="009A403A" w:rsidRPr="00FE28B5" w:rsidRDefault="00FE28B5" w:rsidP="00FE28B5">
      <w:pPr>
        <w:rPr>
          <w:rFonts w:ascii="Times New Roman" w:hAnsi="Times New Roman" w:cs="Times New Roman"/>
          <w:sz w:val="24"/>
          <w:szCs w:val="24"/>
        </w:rPr>
      </w:pPr>
      <w:r w:rsidRPr="00FE28B5">
        <w:rPr>
          <w:rFonts w:ascii="Times New Roman" w:hAnsi="Times New Roman" w:cs="Times New Roman"/>
          <w:noProof/>
          <w:sz w:val="24"/>
          <w:szCs w:val="24"/>
        </w:rPr>
        <w:lastRenderedPageBreak/>
        <w:drawing>
          <wp:inline distT="0" distB="0" distL="0" distR="0">
            <wp:extent cx="2647516" cy="1982419"/>
            <wp:effectExtent l="19050" t="0" r="434" b="0"/>
            <wp:docPr id="9" name="Рисунок 9" descr="C:\Users\админ\Desktop\сертификат музея\фотографии\20210811_10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сертификат музея\фотографии\20210811_100901.jpg"/>
                    <pic:cNvPicPr>
                      <a:picLocks noChangeAspect="1" noChangeArrowheads="1"/>
                    </pic:cNvPicPr>
                  </pic:nvPicPr>
                  <pic:blipFill>
                    <a:blip r:embed="rId5" cstate="print"/>
                    <a:srcRect/>
                    <a:stretch>
                      <a:fillRect/>
                    </a:stretch>
                  </pic:blipFill>
                  <pic:spPr bwMode="auto">
                    <a:xfrm>
                      <a:off x="0" y="0"/>
                      <a:ext cx="2647856" cy="1982673"/>
                    </a:xfrm>
                    <a:prstGeom prst="rect">
                      <a:avLst/>
                    </a:prstGeom>
                    <a:noFill/>
                    <a:ln w="9525">
                      <a:noFill/>
                      <a:miter lim="800000"/>
                      <a:headEnd/>
                      <a:tailEnd/>
                    </a:ln>
                  </pic:spPr>
                </pic:pic>
              </a:graphicData>
            </a:graphic>
          </wp:inline>
        </w:drawing>
      </w:r>
      <w:r w:rsidR="003E3450" w:rsidRPr="00FE28B5">
        <w:rPr>
          <w:rFonts w:ascii="Times New Roman" w:hAnsi="Times New Roman" w:cs="Times New Roman"/>
          <w:noProof/>
          <w:sz w:val="24"/>
          <w:szCs w:val="24"/>
        </w:rPr>
        <w:drawing>
          <wp:inline distT="0" distB="0" distL="0" distR="0">
            <wp:extent cx="3059364" cy="1916582"/>
            <wp:effectExtent l="19050" t="0" r="7686" b="0"/>
            <wp:docPr id="1" name="Рисунок 1" descr="C:\Users\админ\Desktop\ВСЕ О МУЗЕЕ\Откр мемориал доски\открытие мем до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ВСЕ О МУЗЕЕ\Откр мемориал доски\открытие мем доски.jpg"/>
                    <pic:cNvPicPr>
                      <a:picLocks noChangeAspect="1" noChangeArrowheads="1"/>
                    </pic:cNvPicPr>
                  </pic:nvPicPr>
                  <pic:blipFill>
                    <a:blip r:embed="rId6" cstate="print"/>
                    <a:srcRect/>
                    <a:stretch>
                      <a:fillRect/>
                    </a:stretch>
                  </pic:blipFill>
                  <pic:spPr bwMode="auto">
                    <a:xfrm>
                      <a:off x="0" y="0"/>
                      <a:ext cx="3063246" cy="1919014"/>
                    </a:xfrm>
                    <a:prstGeom prst="rect">
                      <a:avLst/>
                    </a:prstGeom>
                    <a:noFill/>
                    <a:ln w="9525">
                      <a:noFill/>
                      <a:miter lim="800000"/>
                      <a:headEnd/>
                      <a:tailEnd/>
                    </a:ln>
                  </pic:spPr>
                </pic:pic>
              </a:graphicData>
            </a:graphic>
          </wp:inline>
        </w:drawing>
      </w:r>
    </w:p>
    <w:p w:rsidR="003E3450" w:rsidRPr="00FE28B5" w:rsidRDefault="003E3450" w:rsidP="00FE28B5">
      <w:pPr>
        <w:rPr>
          <w:rFonts w:ascii="Times New Roman" w:hAnsi="Times New Roman" w:cs="Times New Roman"/>
          <w:sz w:val="24"/>
          <w:szCs w:val="24"/>
        </w:rPr>
      </w:pPr>
    </w:p>
    <w:p w:rsidR="003E3450" w:rsidRPr="00FE28B5" w:rsidRDefault="003E3450" w:rsidP="00FE28B5">
      <w:pPr>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FE28B5">
        <w:rPr>
          <w:rFonts w:ascii="Times New Roman" w:hAnsi="Times New Roman" w:cs="Times New Roman"/>
          <w:noProof/>
          <w:sz w:val="24"/>
          <w:szCs w:val="24"/>
        </w:rPr>
        <w:drawing>
          <wp:inline distT="0" distB="0" distL="0" distR="0">
            <wp:extent cx="1926793" cy="2569112"/>
            <wp:effectExtent l="19050" t="0" r="0" b="0"/>
            <wp:docPr id="2" name="Рисунок 2" descr="C:\Users\админ\Desktop\ВСЕ О МУЗЕЕ\Откр мемориал доски\встреч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ВСЕ О МУЗЕЕ\Откр мемориал доски\встреча5.jpg"/>
                    <pic:cNvPicPr>
                      <a:picLocks noChangeAspect="1" noChangeArrowheads="1"/>
                    </pic:cNvPicPr>
                  </pic:nvPicPr>
                  <pic:blipFill>
                    <a:blip r:embed="rId7" cstate="print"/>
                    <a:srcRect/>
                    <a:stretch>
                      <a:fillRect/>
                    </a:stretch>
                  </pic:blipFill>
                  <pic:spPr bwMode="auto">
                    <a:xfrm>
                      <a:off x="0" y="0"/>
                      <a:ext cx="1927350" cy="2569855"/>
                    </a:xfrm>
                    <a:prstGeom prst="rect">
                      <a:avLst/>
                    </a:prstGeom>
                    <a:noFill/>
                    <a:ln w="9525">
                      <a:noFill/>
                      <a:miter lim="800000"/>
                      <a:headEnd/>
                      <a:tailEnd/>
                    </a:ln>
                  </pic:spPr>
                </pic:pic>
              </a:graphicData>
            </a:graphic>
          </wp:inline>
        </w:drawing>
      </w:r>
      <w:r w:rsidRPr="00FE28B5">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FE28B5">
        <w:rPr>
          <w:rFonts w:ascii="Times New Roman" w:hAnsi="Times New Roman" w:cs="Times New Roman"/>
          <w:noProof/>
          <w:sz w:val="24"/>
          <w:szCs w:val="24"/>
        </w:rPr>
        <w:drawing>
          <wp:inline distT="0" distB="0" distL="0" distR="0">
            <wp:extent cx="3224070" cy="1989734"/>
            <wp:effectExtent l="19050" t="0" r="0" b="0"/>
            <wp:docPr id="3" name="Рисунок 3" descr="C:\Users\админ\Desktop\ВСЕ О МУЗЕЕ\Откр мемориал доски\Мем доска, обще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ВСЕ О МУЗЕЕ\Откр мемориал доски\Мем доска, общее.jpg"/>
                    <pic:cNvPicPr>
                      <a:picLocks noChangeAspect="1" noChangeArrowheads="1"/>
                    </pic:cNvPicPr>
                  </pic:nvPicPr>
                  <pic:blipFill>
                    <a:blip r:embed="rId8" cstate="print"/>
                    <a:srcRect/>
                    <a:stretch>
                      <a:fillRect/>
                    </a:stretch>
                  </pic:blipFill>
                  <pic:spPr bwMode="auto">
                    <a:xfrm>
                      <a:off x="0" y="0"/>
                      <a:ext cx="3232005" cy="1994631"/>
                    </a:xfrm>
                    <a:prstGeom prst="rect">
                      <a:avLst/>
                    </a:prstGeom>
                    <a:noFill/>
                    <a:ln w="9525">
                      <a:noFill/>
                      <a:miter lim="800000"/>
                      <a:headEnd/>
                      <a:tailEnd/>
                    </a:ln>
                  </pic:spPr>
                </pic:pic>
              </a:graphicData>
            </a:graphic>
          </wp:inline>
        </w:drawing>
      </w:r>
    </w:p>
    <w:p w:rsidR="003E3450" w:rsidRPr="00FE28B5" w:rsidRDefault="003E3450" w:rsidP="00FE28B5">
      <w:pPr>
        <w:rPr>
          <w:rFonts w:ascii="Times New Roman" w:eastAsia="Times New Roman" w:hAnsi="Times New Roman" w:cs="Times New Roman"/>
          <w:snapToGrid w:val="0"/>
          <w:color w:val="000000"/>
          <w:w w:val="0"/>
          <w:sz w:val="24"/>
          <w:szCs w:val="24"/>
          <w:u w:color="000000"/>
          <w:bdr w:val="none" w:sz="0" w:space="0" w:color="000000"/>
          <w:shd w:val="clear" w:color="000000" w:fill="000000"/>
        </w:rPr>
      </w:pPr>
    </w:p>
    <w:p w:rsidR="003E3450" w:rsidRPr="00FE28B5" w:rsidRDefault="003E3450" w:rsidP="00FE28B5">
      <w:pPr>
        <w:rPr>
          <w:rFonts w:ascii="Times New Roman" w:hAnsi="Times New Roman" w:cs="Times New Roman"/>
          <w:sz w:val="24"/>
          <w:szCs w:val="24"/>
        </w:rPr>
      </w:pPr>
    </w:p>
    <w:p w:rsidR="003E3450" w:rsidRPr="00FE28B5" w:rsidRDefault="003E3450" w:rsidP="00FE28B5">
      <w:pPr>
        <w:rPr>
          <w:rFonts w:ascii="Times New Roman" w:eastAsia="Calibri" w:hAnsi="Times New Roman" w:cs="Times New Roman"/>
          <w:i/>
          <w:sz w:val="24"/>
          <w:szCs w:val="24"/>
        </w:rPr>
      </w:pPr>
      <w:r w:rsidRPr="00FE28B5">
        <w:rPr>
          <w:rFonts w:ascii="Times New Roman" w:eastAsia="Calibri" w:hAnsi="Times New Roman" w:cs="Times New Roman"/>
          <w:i/>
          <w:noProof/>
          <w:sz w:val="24"/>
          <w:szCs w:val="24"/>
        </w:rPr>
        <w:drawing>
          <wp:inline distT="0" distB="0" distL="0" distR="0">
            <wp:extent cx="2841193" cy="2130849"/>
            <wp:effectExtent l="19050" t="0" r="0" b="0"/>
            <wp:docPr id="4" name="Рисунок 4" descr="C:\Users\админ\Desktop\ВСЕ О МУЗЕЕ\Поздравление с НГ\IMG-2019122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ВСЕ О МУЗЕЕ\Поздравление с НГ\IMG-20191224-WA0016.jpg"/>
                    <pic:cNvPicPr>
                      <a:picLocks noChangeAspect="1" noChangeArrowheads="1"/>
                    </pic:cNvPicPr>
                  </pic:nvPicPr>
                  <pic:blipFill>
                    <a:blip r:embed="rId9" cstate="print"/>
                    <a:srcRect/>
                    <a:stretch>
                      <a:fillRect/>
                    </a:stretch>
                  </pic:blipFill>
                  <pic:spPr bwMode="auto">
                    <a:xfrm>
                      <a:off x="0" y="0"/>
                      <a:ext cx="2841557" cy="2131122"/>
                    </a:xfrm>
                    <a:prstGeom prst="rect">
                      <a:avLst/>
                    </a:prstGeom>
                    <a:noFill/>
                    <a:ln w="9525">
                      <a:noFill/>
                      <a:miter lim="800000"/>
                      <a:headEnd/>
                      <a:tailEnd/>
                    </a:ln>
                  </pic:spPr>
                </pic:pic>
              </a:graphicData>
            </a:graphic>
          </wp:inline>
        </w:drawing>
      </w:r>
      <w:r w:rsidRPr="00FE28B5">
        <w:rPr>
          <w:rFonts w:ascii="Times New Roman" w:eastAsia="Calibri" w:hAnsi="Times New Roman" w:cs="Times New Roman"/>
          <w:i/>
          <w:noProof/>
          <w:sz w:val="24"/>
          <w:szCs w:val="24"/>
        </w:rPr>
        <w:drawing>
          <wp:inline distT="0" distB="0" distL="0" distR="0">
            <wp:extent cx="2790111" cy="2092147"/>
            <wp:effectExtent l="19050" t="0" r="0" b="0"/>
            <wp:docPr id="5" name="Рисунок 5" descr="C:\Users\админ\Desktop\ВСЕ О МУЗЕЕ\гости из Италии\итальян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ВСЕ О МУЗЕЕ\гости из Италии\итальянка2.jpg"/>
                    <pic:cNvPicPr>
                      <a:picLocks noChangeAspect="1" noChangeArrowheads="1"/>
                    </pic:cNvPicPr>
                  </pic:nvPicPr>
                  <pic:blipFill>
                    <a:blip r:embed="rId10" cstate="print"/>
                    <a:srcRect/>
                    <a:stretch>
                      <a:fillRect/>
                    </a:stretch>
                  </pic:blipFill>
                  <pic:spPr bwMode="auto">
                    <a:xfrm>
                      <a:off x="0" y="0"/>
                      <a:ext cx="2790469" cy="2092415"/>
                    </a:xfrm>
                    <a:prstGeom prst="rect">
                      <a:avLst/>
                    </a:prstGeom>
                    <a:noFill/>
                    <a:ln w="9525">
                      <a:noFill/>
                      <a:miter lim="800000"/>
                      <a:headEnd/>
                      <a:tailEnd/>
                    </a:ln>
                  </pic:spPr>
                </pic:pic>
              </a:graphicData>
            </a:graphic>
          </wp:inline>
        </w:drawing>
      </w:r>
    </w:p>
    <w:p w:rsidR="003E3450" w:rsidRPr="00FE28B5" w:rsidRDefault="003E3450" w:rsidP="00FE28B5">
      <w:pPr>
        <w:rPr>
          <w:rFonts w:ascii="Times New Roman" w:eastAsia="Calibri" w:hAnsi="Times New Roman" w:cs="Times New Roman"/>
          <w:i/>
          <w:sz w:val="24"/>
          <w:szCs w:val="24"/>
        </w:rPr>
      </w:pPr>
      <w:r w:rsidRPr="00FE28B5">
        <w:rPr>
          <w:rFonts w:ascii="Times New Roman" w:eastAsia="Calibri" w:hAnsi="Times New Roman" w:cs="Times New Roman"/>
          <w:i/>
          <w:sz w:val="24"/>
          <w:szCs w:val="24"/>
        </w:rPr>
        <w:t>Гости из Италии</w:t>
      </w:r>
    </w:p>
    <w:p w:rsidR="00D327CC" w:rsidRPr="00FE28B5" w:rsidRDefault="00D327CC" w:rsidP="00FE28B5">
      <w:pPr>
        <w:rPr>
          <w:rFonts w:ascii="Times New Roman" w:eastAsia="Calibri" w:hAnsi="Times New Roman" w:cs="Times New Roman"/>
          <w:i/>
          <w:sz w:val="24"/>
          <w:szCs w:val="24"/>
        </w:rPr>
      </w:pPr>
      <w:r w:rsidRPr="00FE28B5">
        <w:rPr>
          <w:rFonts w:ascii="Times New Roman" w:eastAsia="Calibri" w:hAnsi="Times New Roman" w:cs="Times New Roman"/>
          <w:i/>
          <w:noProof/>
          <w:sz w:val="24"/>
          <w:szCs w:val="24"/>
        </w:rPr>
        <w:lastRenderedPageBreak/>
        <w:drawing>
          <wp:inline distT="0" distB="0" distL="0" distR="0">
            <wp:extent cx="3012446" cy="2260397"/>
            <wp:effectExtent l="19050" t="0" r="0" b="0"/>
            <wp:docPr id="6" name="Рисунок 6" descr="C:\Users\админ\Desktop\ВСЕ О МУЗЕЕ\Японцы\IMG-20190828-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ВСЕ О МУЗЕЕ\Японцы\IMG-20190828-WA0064.jpg"/>
                    <pic:cNvPicPr>
                      <a:picLocks noChangeAspect="1" noChangeArrowheads="1"/>
                    </pic:cNvPicPr>
                  </pic:nvPicPr>
                  <pic:blipFill>
                    <a:blip r:embed="rId11" cstate="print"/>
                    <a:srcRect/>
                    <a:stretch>
                      <a:fillRect/>
                    </a:stretch>
                  </pic:blipFill>
                  <pic:spPr bwMode="auto">
                    <a:xfrm>
                      <a:off x="0" y="0"/>
                      <a:ext cx="3018238" cy="2264743"/>
                    </a:xfrm>
                    <a:prstGeom prst="rect">
                      <a:avLst/>
                    </a:prstGeom>
                    <a:noFill/>
                    <a:ln w="9525">
                      <a:noFill/>
                      <a:miter lim="800000"/>
                      <a:headEnd/>
                      <a:tailEnd/>
                    </a:ln>
                  </pic:spPr>
                </pic:pic>
              </a:graphicData>
            </a:graphic>
          </wp:inline>
        </w:drawing>
      </w:r>
      <w:r w:rsidRPr="00FE28B5">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FE28B5">
        <w:rPr>
          <w:rFonts w:ascii="Times New Roman" w:eastAsia="Calibri" w:hAnsi="Times New Roman" w:cs="Times New Roman"/>
          <w:i/>
          <w:noProof/>
          <w:sz w:val="24"/>
          <w:szCs w:val="24"/>
        </w:rPr>
        <w:drawing>
          <wp:inline distT="0" distB="0" distL="0" distR="0">
            <wp:extent cx="1729283" cy="2304627"/>
            <wp:effectExtent l="19050" t="0" r="4267" b="0"/>
            <wp:docPr id="7" name="Рисунок 7" descr="C:\Users\админ\Desktop\ВСЕ О МУЗЕЕ\Японцы\IMG-20190828-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ВСЕ О МУЗЕЕ\Японцы\IMG-20190828-WA0053.jpg"/>
                    <pic:cNvPicPr>
                      <a:picLocks noChangeAspect="1" noChangeArrowheads="1"/>
                    </pic:cNvPicPr>
                  </pic:nvPicPr>
                  <pic:blipFill>
                    <a:blip r:embed="rId12" cstate="print"/>
                    <a:srcRect/>
                    <a:stretch>
                      <a:fillRect/>
                    </a:stretch>
                  </pic:blipFill>
                  <pic:spPr bwMode="auto">
                    <a:xfrm>
                      <a:off x="0" y="0"/>
                      <a:ext cx="1733625" cy="2310414"/>
                    </a:xfrm>
                    <a:prstGeom prst="rect">
                      <a:avLst/>
                    </a:prstGeom>
                    <a:noFill/>
                    <a:ln w="9525">
                      <a:noFill/>
                      <a:miter lim="800000"/>
                      <a:headEnd/>
                      <a:tailEnd/>
                    </a:ln>
                  </pic:spPr>
                </pic:pic>
              </a:graphicData>
            </a:graphic>
          </wp:inline>
        </w:drawing>
      </w:r>
    </w:p>
    <w:p w:rsidR="00D327CC" w:rsidRPr="00FE28B5" w:rsidRDefault="00D327CC" w:rsidP="00FE28B5">
      <w:pPr>
        <w:rPr>
          <w:rFonts w:ascii="Times New Roman" w:eastAsia="Calibri" w:hAnsi="Times New Roman" w:cs="Times New Roman"/>
          <w:i/>
          <w:sz w:val="24"/>
          <w:szCs w:val="24"/>
        </w:rPr>
      </w:pPr>
      <w:r w:rsidRPr="00FE28B5">
        <w:rPr>
          <w:rFonts w:ascii="Times New Roman" w:eastAsia="Calibri" w:hAnsi="Times New Roman" w:cs="Times New Roman"/>
          <w:i/>
          <w:sz w:val="24"/>
          <w:szCs w:val="24"/>
        </w:rPr>
        <w:t>Гости из Японии</w:t>
      </w:r>
    </w:p>
    <w:p w:rsidR="00D327CC" w:rsidRPr="00FE28B5" w:rsidRDefault="00D327CC" w:rsidP="00FE28B5">
      <w:pPr>
        <w:rPr>
          <w:rFonts w:ascii="Times New Roman" w:eastAsia="Calibri" w:hAnsi="Times New Roman" w:cs="Times New Roman"/>
          <w:i/>
          <w:sz w:val="24"/>
          <w:szCs w:val="24"/>
        </w:rPr>
      </w:pPr>
      <w:r w:rsidRPr="00FE28B5">
        <w:rPr>
          <w:rFonts w:ascii="Times New Roman" w:eastAsia="Calibri" w:hAnsi="Times New Roman" w:cs="Times New Roman"/>
          <w:i/>
          <w:noProof/>
          <w:sz w:val="24"/>
          <w:szCs w:val="24"/>
        </w:rPr>
        <w:drawing>
          <wp:inline distT="0" distB="0" distL="0" distR="0">
            <wp:extent cx="3185007" cy="2429811"/>
            <wp:effectExtent l="19050" t="0" r="0" b="0"/>
            <wp:docPr id="8" name="Рисунок 8" descr="C:\Users\админ\Desktop\ВСЕ О МУЗЕЕ\Шнайдер\Шнайд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ВСЕ О МУЗЕЕ\Шнайдер\Шнайдер.jpg"/>
                    <pic:cNvPicPr>
                      <a:picLocks noChangeAspect="1" noChangeArrowheads="1"/>
                    </pic:cNvPicPr>
                  </pic:nvPicPr>
                  <pic:blipFill>
                    <a:blip r:embed="rId13" cstate="print"/>
                    <a:srcRect/>
                    <a:stretch>
                      <a:fillRect/>
                    </a:stretch>
                  </pic:blipFill>
                  <pic:spPr bwMode="auto">
                    <a:xfrm>
                      <a:off x="0" y="0"/>
                      <a:ext cx="3184917" cy="2429742"/>
                    </a:xfrm>
                    <a:prstGeom prst="rect">
                      <a:avLst/>
                    </a:prstGeom>
                    <a:noFill/>
                    <a:ln w="9525">
                      <a:noFill/>
                      <a:miter lim="800000"/>
                      <a:headEnd/>
                      <a:tailEnd/>
                    </a:ln>
                  </pic:spPr>
                </pic:pic>
              </a:graphicData>
            </a:graphic>
          </wp:inline>
        </w:drawing>
      </w:r>
    </w:p>
    <w:p w:rsidR="00D327CC" w:rsidRDefault="00D327CC" w:rsidP="00FE28B5">
      <w:pPr>
        <w:rPr>
          <w:rFonts w:ascii="Times New Roman" w:eastAsia="Calibri" w:hAnsi="Times New Roman" w:cs="Times New Roman"/>
          <w:i/>
          <w:sz w:val="24"/>
          <w:szCs w:val="24"/>
        </w:rPr>
      </w:pPr>
      <w:r w:rsidRPr="00FE28B5">
        <w:rPr>
          <w:rFonts w:ascii="Times New Roman" w:eastAsia="Calibri" w:hAnsi="Times New Roman" w:cs="Times New Roman"/>
          <w:i/>
          <w:sz w:val="24"/>
          <w:szCs w:val="24"/>
        </w:rPr>
        <w:t>Шнайдер</w:t>
      </w:r>
    </w:p>
    <w:p w:rsidR="00FE28B5" w:rsidRDefault="00FE28B5" w:rsidP="00FE28B5">
      <w:pPr>
        <w:rPr>
          <w:rFonts w:ascii="Times New Roman" w:eastAsia="Calibri" w:hAnsi="Times New Roman" w:cs="Times New Roman"/>
          <w:i/>
          <w:sz w:val="24"/>
          <w:szCs w:val="24"/>
        </w:rPr>
      </w:pPr>
    </w:p>
    <w:p w:rsidR="00FE28B5" w:rsidRDefault="00FE28B5" w:rsidP="00FE28B5">
      <w:pPr>
        <w:rPr>
          <w:rFonts w:ascii="Times New Roman" w:eastAsia="Calibri" w:hAnsi="Times New Roman" w:cs="Times New Roman"/>
          <w:i/>
          <w:sz w:val="24"/>
          <w:szCs w:val="24"/>
        </w:rPr>
      </w:pPr>
    </w:p>
    <w:p w:rsidR="00FE28B5" w:rsidRDefault="00FE28B5" w:rsidP="00FE28B5">
      <w:pPr>
        <w:rPr>
          <w:rFonts w:ascii="Times New Roman" w:eastAsia="Calibri" w:hAnsi="Times New Roman" w:cs="Times New Roman"/>
          <w:i/>
          <w:sz w:val="24"/>
          <w:szCs w:val="24"/>
        </w:rPr>
      </w:pPr>
      <w:r w:rsidRPr="00FE28B5">
        <w:rPr>
          <w:rFonts w:ascii="Times New Roman" w:eastAsia="Calibri" w:hAnsi="Times New Roman" w:cs="Times New Roman"/>
          <w:i/>
          <w:noProof/>
          <w:sz w:val="24"/>
          <w:szCs w:val="24"/>
        </w:rPr>
        <w:drawing>
          <wp:inline distT="0" distB="0" distL="0" distR="0">
            <wp:extent cx="2829078" cy="1974020"/>
            <wp:effectExtent l="19050" t="0" r="9372" b="0"/>
            <wp:docPr id="10" name="Рисунок 1" descr="C:\Users\KP\Desktop\гость Анас абый.jpg"/>
            <wp:cNvGraphicFramePr/>
            <a:graphic xmlns:a="http://schemas.openxmlformats.org/drawingml/2006/main">
              <a:graphicData uri="http://schemas.openxmlformats.org/drawingml/2006/picture">
                <pic:pic xmlns:pic="http://schemas.openxmlformats.org/drawingml/2006/picture">
                  <pic:nvPicPr>
                    <pic:cNvPr id="14" name="Picture 2" descr="C:\Users\KP\Desktop\гость Анас абый.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7844" cy="197315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rsidR="00FE28B5" w:rsidRPr="00FE28B5" w:rsidRDefault="00FE28B5" w:rsidP="00FE28B5">
      <w:pPr>
        <w:jc w:val="both"/>
        <w:rPr>
          <w:rFonts w:ascii="Times New Roman" w:eastAsia="Calibri" w:hAnsi="Times New Roman" w:cs="Times New Roman"/>
          <w:i/>
          <w:sz w:val="24"/>
          <w:szCs w:val="24"/>
        </w:rPr>
      </w:pPr>
      <w:r w:rsidRPr="00FE28B5">
        <w:rPr>
          <w:rFonts w:ascii="Times New Roman" w:hAnsi="Times New Roman" w:cs="Times New Roman"/>
          <w:b/>
          <w:bCs/>
          <w:sz w:val="24"/>
          <w:szCs w:val="24"/>
        </w:rPr>
        <w:t xml:space="preserve">       </w:t>
      </w:r>
      <w:r w:rsidRPr="00FE28B5">
        <w:rPr>
          <w:rFonts w:ascii="Times New Roman" w:hAnsi="Times New Roman" w:cs="Times New Roman"/>
          <w:bCs/>
          <w:sz w:val="24"/>
          <w:szCs w:val="24"/>
        </w:rPr>
        <w:t>Гость из Санкт-Петербурга</w:t>
      </w:r>
      <w:r w:rsidRPr="00FE28B5">
        <w:rPr>
          <w:rFonts w:ascii="Times New Roman" w:hAnsi="Times New Roman" w:cs="Times New Roman"/>
          <w:b/>
          <w:bCs/>
          <w:sz w:val="24"/>
          <w:szCs w:val="24"/>
        </w:rPr>
        <w:t xml:space="preserve"> </w:t>
      </w:r>
      <w:r w:rsidRPr="00FE28B5">
        <w:rPr>
          <w:rFonts w:ascii="Times New Roman" w:hAnsi="Times New Roman" w:cs="Times New Roman"/>
          <w:sz w:val="24"/>
          <w:szCs w:val="24"/>
        </w:rPr>
        <w:t xml:space="preserve">Закиров </w:t>
      </w:r>
      <w:proofErr w:type="spellStart"/>
      <w:r w:rsidRPr="00FE28B5">
        <w:rPr>
          <w:rFonts w:ascii="Times New Roman" w:hAnsi="Times New Roman" w:cs="Times New Roman"/>
          <w:sz w:val="24"/>
          <w:szCs w:val="24"/>
        </w:rPr>
        <w:t>Анас</w:t>
      </w:r>
      <w:proofErr w:type="spellEnd"/>
      <w:r w:rsidRPr="00FE28B5">
        <w:rPr>
          <w:rFonts w:ascii="Times New Roman" w:hAnsi="Times New Roman" w:cs="Times New Roman"/>
          <w:sz w:val="24"/>
          <w:szCs w:val="24"/>
        </w:rPr>
        <w:t xml:space="preserve"> </w:t>
      </w:r>
      <w:proofErr w:type="spellStart"/>
      <w:r w:rsidRPr="00FE28B5">
        <w:rPr>
          <w:rFonts w:ascii="Times New Roman" w:hAnsi="Times New Roman" w:cs="Times New Roman"/>
          <w:sz w:val="24"/>
          <w:szCs w:val="24"/>
        </w:rPr>
        <w:t>Давлиеви</w:t>
      </w:r>
      <w:proofErr w:type="gramStart"/>
      <w:r w:rsidRPr="00FE28B5">
        <w:rPr>
          <w:rFonts w:ascii="Times New Roman" w:hAnsi="Times New Roman" w:cs="Times New Roman"/>
          <w:sz w:val="24"/>
          <w:szCs w:val="24"/>
        </w:rPr>
        <w:t>ч</w:t>
      </w:r>
      <w:proofErr w:type="spellEnd"/>
      <w:r>
        <w:rPr>
          <w:rFonts w:ascii="Times New Roman" w:hAnsi="Times New Roman" w:cs="Times New Roman"/>
          <w:sz w:val="24"/>
          <w:szCs w:val="24"/>
        </w:rPr>
        <w:t>-</w:t>
      </w:r>
      <w:proofErr w:type="gramEnd"/>
      <w:r w:rsidRPr="00FE28B5">
        <w:rPr>
          <w:rFonts w:ascii="Monotype Corsiva" w:eastAsia="+mn-ea" w:hAnsi="Monotype Corsiva" w:cs="Arial"/>
          <w:color w:val="002060"/>
          <w:kern w:val="24"/>
          <w:sz w:val="56"/>
          <w:szCs w:val="56"/>
        </w:rPr>
        <w:t xml:space="preserve"> </w:t>
      </w:r>
      <w:r w:rsidRPr="00FE28B5">
        <w:rPr>
          <w:rFonts w:ascii="Times New Roman" w:hAnsi="Times New Roman" w:cs="Times New Roman"/>
          <w:sz w:val="24"/>
          <w:szCs w:val="24"/>
        </w:rPr>
        <w:t>военный врач.</w:t>
      </w:r>
    </w:p>
    <w:sectPr w:rsidR="00FE28B5" w:rsidRPr="00FE28B5" w:rsidSect="00FC5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03A"/>
    <w:rsid w:val="000A05E9"/>
    <w:rsid w:val="0018316E"/>
    <w:rsid w:val="001A0140"/>
    <w:rsid w:val="00357007"/>
    <w:rsid w:val="003B66FE"/>
    <w:rsid w:val="003E3450"/>
    <w:rsid w:val="00655940"/>
    <w:rsid w:val="00710C31"/>
    <w:rsid w:val="00771C9C"/>
    <w:rsid w:val="00990D99"/>
    <w:rsid w:val="009A403A"/>
    <w:rsid w:val="00A61902"/>
    <w:rsid w:val="00B66439"/>
    <w:rsid w:val="00C46D6D"/>
    <w:rsid w:val="00D225D2"/>
    <w:rsid w:val="00D327CC"/>
    <w:rsid w:val="00E27157"/>
    <w:rsid w:val="00E87ED2"/>
    <w:rsid w:val="00F64B09"/>
    <w:rsid w:val="00FC5004"/>
    <w:rsid w:val="00FE2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66F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E34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34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66F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E34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34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48619">
      <w:bodyDiv w:val="1"/>
      <w:marLeft w:val="0"/>
      <w:marRight w:val="0"/>
      <w:marTop w:val="0"/>
      <w:marBottom w:val="0"/>
      <w:divBdr>
        <w:top w:val="none" w:sz="0" w:space="0" w:color="auto"/>
        <w:left w:val="none" w:sz="0" w:space="0" w:color="auto"/>
        <w:bottom w:val="none" w:sz="0" w:space="0" w:color="auto"/>
        <w:right w:val="none" w:sz="0" w:space="0" w:color="auto"/>
      </w:divBdr>
    </w:div>
    <w:div w:id="408887693">
      <w:bodyDiv w:val="1"/>
      <w:marLeft w:val="0"/>
      <w:marRight w:val="0"/>
      <w:marTop w:val="0"/>
      <w:marBottom w:val="0"/>
      <w:divBdr>
        <w:top w:val="none" w:sz="0" w:space="0" w:color="auto"/>
        <w:left w:val="none" w:sz="0" w:space="0" w:color="auto"/>
        <w:bottom w:val="none" w:sz="0" w:space="0" w:color="auto"/>
        <w:right w:val="none" w:sz="0" w:space="0" w:color="auto"/>
      </w:divBdr>
    </w:div>
    <w:div w:id="571617874">
      <w:bodyDiv w:val="1"/>
      <w:marLeft w:val="0"/>
      <w:marRight w:val="0"/>
      <w:marTop w:val="0"/>
      <w:marBottom w:val="0"/>
      <w:divBdr>
        <w:top w:val="none" w:sz="0" w:space="0" w:color="auto"/>
        <w:left w:val="none" w:sz="0" w:space="0" w:color="auto"/>
        <w:bottom w:val="none" w:sz="0" w:space="0" w:color="auto"/>
        <w:right w:val="none" w:sz="0" w:space="0" w:color="auto"/>
      </w:divBdr>
    </w:div>
    <w:div w:id="688483931">
      <w:bodyDiv w:val="1"/>
      <w:marLeft w:val="0"/>
      <w:marRight w:val="0"/>
      <w:marTop w:val="0"/>
      <w:marBottom w:val="0"/>
      <w:divBdr>
        <w:top w:val="none" w:sz="0" w:space="0" w:color="auto"/>
        <w:left w:val="none" w:sz="0" w:space="0" w:color="auto"/>
        <w:bottom w:val="none" w:sz="0" w:space="0" w:color="auto"/>
        <w:right w:val="none" w:sz="0" w:space="0" w:color="auto"/>
      </w:divBdr>
    </w:div>
    <w:div w:id="186440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850</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2</cp:revision>
  <dcterms:created xsi:type="dcterms:W3CDTF">2023-02-08T06:29:00Z</dcterms:created>
  <dcterms:modified xsi:type="dcterms:W3CDTF">2023-02-08T06:29:00Z</dcterms:modified>
</cp:coreProperties>
</file>